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AFC1" w14:textId="525CEB7B" w:rsidR="0032798D" w:rsidRDefault="0032798D" w:rsidP="00A52212">
      <w:pPr>
        <w:jc w:val="center"/>
        <w:rPr>
          <w:b/>
        </w:rPr>
      </w:pPr>
      <w:r>
        <w:rPr>
          <w:noProof/>
        </w:rPr>
        <w:drawing>
          <wp:inline distT="0" distB="0" distL="0" distR="0" wp14:anchorId="51C2A606" wp14:editId="0432D610">
            <wp:extent cx="1333500" cy="1847328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8444" cy="189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943908" w14:textId="77777777" w:rsidR="0032798D" w:rsidRDefault="0032798D" w:rsidP="00A52212">
      <w:pPr>
        <w:jc w:val="center"/>
        <w:rPr>
          <w:b/>
        </w:rPr>
      </w:pPr>
    </w:p>
    <w:p w14:paraId="6C992DB9" w14:textId="08E9349E" w:rsidR="00A52212" w:rsidRDefault="00A52212" w:rsidP="00A52212">
      <w:pPr>
        <w:jc w:val="center"/>
        <w:rPr>
          <w:b/>
        </w:rPr>
      </w:pPr>
      <w:r>
        <w:rPr>
          <w:b/>
        </w:rPr>
        <w:t>Charlize Wolf 2019</w:t>
      </w:r>
    </w:p>
    <w:p w14:paraId="4B7BFD21" w14:textId="77777777" w:rsidR="00A52212" w:rsidRDefault="00A52212" w:rsidP="00A52212">
      <w:pPr>
        <w:jc w:val="center"/>
        <w:rPr>
          <w:b/>
        </w:rPr>
      </w:pPr>
    </w:p>
    <w:p w14:paraId="6EAABC9E" w14:textId="77777777" w:rsidR="00A52212" w:rsidRPr="00582B8D" w:rsidRDefault="00A52212" w:rsidP="00582B8D">
      <w:pPr>
        <w:spacing w:after="0"/>
        <w:rPr>
          <w:rFonts w:ascii="Comic Sans MS" w:hAnsi="Comic Sans MS"/>
          <w:sz w:val="20"/>
          <w:szCs w:val="20"/>
        </w:rPr>
      </w:pPr>
      <w:r w:rsidRPr="00582B8D">
        <w:rPr>
          <w:rFonts w:ascii="Comic Sans MS" w:hAnsi="Comic Sans MS"/>
          <w:sz w:val="20"/>
          <w:szCs w:val="20"/>
        </w:rPr>
        <w:t xml:space="preserve">Charlize Wolf is another deserving winner of the 2019 Gregg Garon Scholarship. She describes herself as someone who puts her heart into everything she does. </w:t>
      </w:r>
      <w:r w:rsidR="00582B8D" w:rsidRPr="00582B8D">
        <w:rPr>
          <w:rFonts w:ascii="Comic Sans MS" w:hAnsi="Comic Sans MS"/>
          <w:sz w:val="20"/>
          <w:szCs w:val="20"/>
        </w:rPr>
        <w:t>In her application, o</w:t>
      </w:r>
      <w:r w:rsidRPr="00582B8D">
        <w:rPr>
          <w:rFonts w:ascii="Comic Sans MS" w:hAnsi="Comic Sans MS"/>
          <w:sz w:val="20"/>
          <w:szCs w:val="20"/>
        </w:rPr>
        <w:t>ne coach wrote “She’s an overall amazing person. . .</w:t>
      </w:r>
      <w:r w:rsidR="00582B8D" w:rsidRPr="00582B8D">
        <w:rPr>
          <w:rFonts w:ascii="Comic Sans MS" w:hAnsi="Comic Sans MS"/>
          <w:sz w:val="20"/>
          <w:szCs w:val="20"/>
        </w:rPr>
        <w:t xml:space="preserve"> </w:t>
      </w:r>
      <w:r w:rsidRPr="00582B8D">
        <w:rPr>
          <w:rFonts w:ascii="Comic Sans MS" w:hAnsi="Comic Sans MS"/>
          <w:sz w:val="20"/>
          <w:szCs w:val="20"/>
        </w:rPr>
        <w:t>the sky is the limit for this kid and I can’t wait to see what the future holds for her</w:t>
      </w:r>
      <w:r w:rsidR="00582B8D" w:rsidRPr="00582B8D">
        <w:rPr>
          <w:rFonts w:ascii="Comic Sans MS" w:hAnsi="Comic Sans MS"/>
          <w:sz w:val="20"/>
          <w:szCs w:val="20"/>
        </w:rPr>
        <w:t>.</w:t>
      </w:r>
      <w:r w:rsidRPr="00582B8D">
        <w:rPr>
          <w:rFonts w:ascii="Comic Sans MS" w:hAnsi="Comic Sans MS"/>
          <w:sz w:val="20"/>
          <w:szCs w:val="20"/>
        </w:rPr>
        <w:t xml:space="preserve">” Charlize will attend Christian College of Kansas and continue playing soccer in Christian NCAA Division 1. Her plans include majoring in </w:t>
      </w:r>
      <w:r w:rsidR="00582B8D" w:rsidRPr="00582B8D">
        <w:rPr>
          <w:rFonts w:ascii="Comic Sans MS" w:hAnsi="Comic Sans MS"/>
          <w:sz w:val="20"/>
          <w:szCs w:val="20"/>
        </w:rPr>
        <w:t>E</w:t>
      </w:r>
      <w:r w:rsidRPr="00582B8D">
        <w:rPr>
          <w:rFonts w:ascii="Comic Sans MS" w:hAnsi="Comic Sans MS"/>
          <w:sz w:val="20"/>
          <w:szCs w:val="20"/>
        </w:rPr>
        <w:t xml:space="preserve">ducation, becoming an elementary school teacher and eventually an author. </w:t>
      </w:r>
    </w:p>
    <w:sectPr w:rsidR="00A52212" w:rsidRPr="0058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12"/>
    <w:rsid w:val="0032798D"/>
    <w:rsid w:val="00582B8D"/>
    <w:rsid w:val="0075514F"/>
    <w:rsid w:val="00A52212"/>
    <w:rsid w:val="00B2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101C"/>
  <w15:chartTrackingRefBased/>
  <w15:docId w15:val="{CB8EBD32-C7FF-4776-9B2D-1F049CF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Garon, Maryanne</cp:lastModifiedBy>
  <cp:revision>3</cp:revision>
  <dcterms:created xsi:type="dcterms:W3CDTF">2019-05-27T19:04:00Z</dcterms:created>
  <dcterms:modified xsi:type="dcterms:W3CDTF">2019-10-17T21:44:00Z</dcterms:modified>
</cp:coreProperties>
</file>